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F0" w:rsidRPr="006F7F58" w:rsidRDefault="00C372F0">
      <w:pPr>
        <w:rPr>
          <w:sz w:val="26"/>
          <w:szCs w:val="26"/>
        </w:rPr>
      </w:pPr>
      <w:bookmarkStart w:id="0" w:name="_GoBack"/>
      <w:bookmarkEnd w:id="0"/>
    </w:p>
    <w:p w:rsidR="00597DEA" w:rsidRPr="006F7F58" w:rsidRDefault="006F354C" w:rsidP="00D6438F">
      <w:pPr>
        <w:pStyle w:val="a5"/>
        <w:spacing w:line="276" w:lineRule="auto"/>
        <w:jc w:val="center"/>
        <w:rPr>
          <w:b/>
          <w:sz w:val="26"/>
          <w:szCs w:val="26"/>
        </w:rPr>
      </w:pPr>
      <w:r w:rsidRPr="006F7F58">
        <w:rPr>
          <w:b/>
          <w:sz w:val="26"/>
          <w:szCs w:val="26"/>
        </w:rPr>
        <w:t>Программа</w:t>
      </w:r>
    </w:p>
    <w:p w:rsidR="006F354C" w:rsidRPr="006F7F58" w:rsidRDefault="001501BF" w:rsidP="00D6438F">
      <w:pPr>
        <w:pStyle w:val="a5"/>
        <w:spacing w:line="276" w:lineRule="auto"/>
        <w:jc w:val="center"/>
        <w:rPr>
          <w:b/>
          <w:sz w:val="26"/>
          <w:szCs w:val="26"/>
        </w:rPr>
      </w:pPr>
      <w:r w:rsidRPr="006F7F58">
        <w:rPr>
          <w:b/>
          <w:sz w:val="26"/>
          <w:szCs w:val="26"/>
        </w:rPr>
        <w:t>презентации</w:t>
      </w:r>
      <w:r w:rsidR="00CF7F03" w:rsidRPr="006F7F58">
        <w:rPr>
          <w:b/>
          <w:sz w:val="26"/>
          <w:szCs w:val="26"/>
        </w:rPr>
        <w:t xml:space="preserve"> инвестиционного потенциала </w:t>
      </w:r>
      <w:r w:rsidR="002D7542" w:rsidRPr="006F7F58">
        <w:rPr>
          <w:b/>
          <w:sz w:val="26"/>
          <w:szCs w:val="26"/>
        </w:rPr>
        <w:t>Эквадора</w:t>
      </w:r>
    </w:p>
    <w:p w:rsidR="00D6438F" w:rsidRPr="006F7F58" w:rsidRDefault="00D6438F" w:rsidP="00D6438F">
      <w:pPr>
        <w:pStyle w:val="a5"/>
        <w:jc w:val="center"/>
        <w:rPr>
          <w:b/>
          <w:sz w:val="26"/>
          <w:szCs w:val="26"/>
        </w:rPr>
      </w:pPr>
    </w:p>
    <w:p w:rsidR="00D6438F" w:rsidRPr="006F7F58" w:rsidRDefault="001501BF" w:rsidP="00D6438F">
      <w:pPr>
        <w:pStyle w:val="a5"/>
        <w:jc w:val="center"/>
        <w:rPr>
          <w:sz w:val="26"/>
          <w:szCs w:val="26"/>
        </w:rPr>
      </w:pPr>
      <w:r w:rsidRPr="006F7F58">
        <w:rPr>
          <w:sz w:val="26"/>
          <w:szCs w:val="26"/>
        </w:rPr>
        <w:t>2</w:t>
      </w:r>
      <w:r w:rsidR="00FC5075" w:rsidRPr="00FC5075">
        <w:rPr>
          <w:sz w:val="26"/>
          <w:szCs w:val="26"/>
        </w:rPr>
        <w:t>7</w:t>
      </w:r>
      <w:r w:rsidRPr="006F7F58">
        <w:rPr>
          <w:sz w:val="26"/>
          <w:szCs w:val="26"/>
        </w:rPr>
        <w:t xml:space="preserve"> </w:t>
      </w:r>
      <w:r w:rsidR="00FC5075">
        <w:rPr>
          <w:sz w:val="26"/>
          <w:szCs w:val="26"/>
        </w:rPr>
        <w:t>ноября</w:t>
      </w:r>
      <w:r w:rsidRPr="006F7F58">
        <w:rPr>
          <w:sz w:val="26"/>
          <w:szCs w:val="26"/>
        </w:rPr>
        <w:t xml:space="preserve"> 2017 г., 1</w:t>
      </w:r>
      <w:r w:rsidR="00FC5075">
        <w:rPr>
          <w:sz w:val="26"/>
          <w:szCs w:val="26"/>
        </w:rPr>
        <w:t>1</w:t>
      </w:r>
      <w:r w:rsidR="00CD6274" w:rsidRPr="006F7F58">
        <w:rPr>
          <w:sz w:val="26"/>
          <w:szCs w:val="26"/>
        </w:rPr>
        <w:t>.</w:t>
      </w:r>
      <w:r w:rsidRPr="006F7F58">
        <w:rPr>
          <w:sz w:val="26"/>
          <w:szCs w:val="26"/>
        </w:rPr>
        <w:t>0</w:t>
      </w:r>
      <w:r w:rsidR="00D6438F" w:rsidRPr="006F7F58">
        <w:rPr>
          <w:sz w:val="26"/>
          <w:szCs w:val="26"/>
        </w:rPr>
        <w:t>0</w:t>
      </w:r>
    </w:p>
    <w:p w:rsidR="00597DEA" w:rsidRDefault="00F156BE" w:rsidP="00FC5075">
      <w:pPr>
        <w:pStyle w:val="a5"/>
        <w:jc w:val="center"/>
        <w:rPr>
          <w:sz w:val="26"/>
          <w:szCs w:val="26"/>
        </w:rPr>
      </w:pPr>
      <w:r w:rsidRPr="00F156BE">
        <w:rPr>
          <w:sz w:val="26"/>
          <w:szCs w:val="26"/>
        </w:rPr>
        <w:t>Зал «Чацкий»</w:t>
      </w:r>
      <w:r>
        <w:rPr>
          <w:sz w:val="26"/>
          <w:szCs w:val="26"/>
        </w:rPr>
        <w:t xml:space="preserve">, </w:t>
      </w:r>
      <w:r w:rsidR="00FC5075">
        <w:rPr>
          <w:sz w:val="26"/>
          <w:szCs w:val="26"/>
        </w:rPr>
        <w:t>Г</w:t>
      </w:r>
      <w:r w:rsidR="00FC5075" w:rsidRPr="00FC5075">
        <w:rPr>
          <w:sz w:val="26"/>
          <w:szCs w:val="26"/>
        </w:rPr>
        <w:t>остиниц</w:t>
      </w:r>
      <w:r w:rsidR="00FC5075">
        <w:rPr>
          <w:sz w:val="26"/>
          <w:szCs w:val="26"/>
        </w:rPr>
        <w:t>а</w:t>
      </w:r>
      <w:r w:rsidR="00FC5075" w:rsidRPr="00FC5075">
        <w:rPr>
          <w:sz w:val="26"/>
          <w:szCs w:val="26"/>
        </w:rPr>
        <w:t xml:space="preserve"> «Метрополь»</w:t>
      </w:r>
    </w:p>
    <w:p w:rsidR="00FC5075" w:rsidRPr="006F7F58" w:rsidRDefault="00FC5075" w:rsidP="00FC5075">
      <w:pPr>
        <w:pStyle w:val="a5"/>
        <w:jc w:val="center"/>
        <w:rPr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65"/>
        <w:gridCol w:w="7632"/>
      </w:tblGrid>
      <w:tr w:rsidR="00116719" w:rsidRPr="006F7F58" w:rsidTr="00F61025">
        <w:trPr>
          <w:jc w:val="center"/>
        </w:trPr>
        <w:tc>
          <w:tcPr>
            <w:tcW w:w="1965" w:type="dxa"/>
            <w:vAlign w:val="center"/>
          </w:tcPr>
          <w:p w:rsidR="00116719" w:rsidRPr="006F7F58" w:rsidRDefault="00FC5075" w:rsidP="00FC5075">
            <w:pPr>
              <w:pStyle w:val="a5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17343" w:rsidRPr="006F7F58">
              <w:rPr>
                <w:sz w:val="26"/>
                <w:szCs w:val="26"/>
              </w:rPr>
              <w:t>.30</w:t>
            </w:r>
            <w:r w:rsidR="00597DEA" w:rsidRPr="006F7F58">
              <w:rPr>
                <w:sz w:val="26"/>
                <w:szCs w:val="26"/>
              </w:rPr>
              <w:t xml:space="preserve"> – </w:t>
            </w:r>
            <w:r w:rsidR="00D17343" w:rsidRPr="006F7F5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="00D17343" w:rsidRPr="006F7F58">
              <w:rPr>
                <w:sz w:val="26"/>
                <w:szCs w:val="26"/>
              </w:rPr>
              <w:t>.00</w:t>
            </w:r>
          </w:p>
        </w:tc>
        <w:tc>
          <w:tcPr>
            <w:tcW w:w="7632" w:type="dxa"/>
            <w:vAlign w:val="center"/>
          </w:tcPr>
          <w:p w:rsidR="00116719" w:rsidRPr="006F7F58" w:rsidRDefault="00116719" w:rsidP="00A63779">
            <w:pPr>
              <w:pStyle w:val="a5"/>
              <w:spacing w:before="120" w:after="120"/>
              <w:rPr>
                <w:sz w:val="26"/>
                <w:szCs w:val="26"/>
              </w:rPr>
            </w:pPr>
            <w:r w:rsidRPr="006F7F58">
              <w:rPr>
                <w:sz w:val="26"/>
                <w:szCs w:val="26"/>
              </w:rPr>
              <w:t xml:space="preserve">Регистрация участников </w:t>
            </w:r>
          </w:p>
        </w:tc>
      </w:tr>
      <w:tr w:rsidR="00116719" w:rsidRPr="006F7F58" w:rsidTr="00F61025">
        <w:trPr>
          <w:jc w:val="center"/>
        </w:trPr>
        <w:tc>
          <w:tcPr>
            <w:tcW w:w="1965" w:type="dxa"/>
            <w:vAlign w:val="center"/>
          </w:tcPr>
          <w:p w:rsidR="00116719" w:rsidRPr="006F7F58" w:rsidRDefault="00D17343" w:rsidP="00FC5075">
            <w:pPr>
              <w:pStyle w:val="a5"/>
              <w:spacing w:before="120" w:after="120"/>
              <w:jc w:val="center"/>
              <w:rPr>
                <w:sz w:val="26"/>
                <w:szCs w:val="26"/>
              </w:rPr>
            </w:pPr>
            <w:r w:rsidRPr="006F7F58">
              <w:rPr>
                <w:sz w:val="26"/>
                <w:szCs w:val="26"/>
              </w:rPr>
              <w:t>1</w:t>
            </w:r>
            <w:r w:rsidR="00FC5075">
              <w:rPr>
                <w:sz w:val="26"/>
                <w:szCs w:val="26"/>
              </w:rPr>
              <w:t>1</w:t>
            </w:r>
            <w:r w:rsidRPr="006F7F58">
              <w:rPr>
                <w:sz w:val="26"/>
                <w:szCs w:val="26"/>
              </w:rPr>
              <w:t>.00</w:t>
            </w:r>
            <w:r w:rsidR="00597DEA" w:rsidRPr="006F7F58">
              <w:rPr>
                <w:sz w:val="26"/>
                <w:szCs w:val="26"/>
              </w:rPr>
              <w:t xml:space="preserve"> – </w:t>
            </w:r>
            <w:r w:rsidR="002B441D">
              <w:rPr>
                <w:sz w:val="26"/>
                <w:szCs w:val="26"/>
              </w:rPr>
              <w:t>1</w:t>
            </w:r>
            <w:r w:rsidR="00FC5075">
              <w:rPr>
                <w:sz w:val="26"/>
                <w:szCs w:val="26"/>
              </w:rPr>
              <w:t>1</w:t>
            </w:r>
            <w:r w:rsidR="002B441D">
              <w:rPr>
                <w:sz w:val="26"/>
                <w:szCs w:val="26"/>
              </w:rPr>
              <w:t>.10</w:t>
            </w:r>
          </w:p>
        </w:tc>
        <w:tc>
          <w:tcPr>
            <w:tcW w:w="7632" w:type="dxa"/>
            <w:vAlign w:val="center"/>
          </w:tcPr>
          <w:p w:rsidR="00116719" w:rsidRPr="006F7F58" w:rsidRDefault="00116719" w:rsidP="00F61025">
            <w:pPr>
              <w:pStyle w:val="a5"/>
              <w:spacing w:before="120" w:after="120"/>
              <w:rPr>
                <w:sz w:val="26"/>
                <w:szCs w:val="26"/>
              </w:rPr>
            </w:pPr>
            <w:r w:rsidRPr="006F7F58">
              <w:rPr>
                <w:sz w:val="26"/>
                <w:szCs w:val="26"/>
              </w:rPr>
              <w:t>Приветственное слово</w:t>
            </w:r>
            <w:r w:rsidR="00FC5075">
              <w:rPr>
                <w:sz w:val="26"/>
                <w:szCs w:val="26"/>
              </w:rPr>
              <w:t xml:space="preserve"> </w:t>
            </w:r>
            <w:r w:rsidR="00F61025">
              <w:rPr>
                <w:sz w:val="26"/>
                <w:szCs w:val="26"/>
              </w:rPr>
              <w:t>Вице-президента</w:t>
            </w:r>
            <w:r w:rsidRPr="006F7F58">
              <w:rPr>
                <w:sz w:val="26"/>
                <w:szCs w:val="26"/>
              </w:rPr>
              <w:t xml:space="preserve"> Торгово-промышленной палаты Российской Федерации </w:t>
            </w:r>
            <w:r w:rsidR="00F61025">
              <w:rPr>
                <w:sz w:val="26"/>
                <w:szCs w:val="26"/>
              </w:rPr>
              <w:t>В.И.Падалко</w:t>
            </w:r>
          </w:p>
        </w:tc>
      </w:tr>
      <w:tr w:rsidR="00116719" w:rsidRPr="006F7F58" w:rsidTr="00F61025">
        <w:trPr>
          <w:jc w:val="center"/>
        </w:trPr>
        <w:tc>
          <w:tcPr>
            <w:tcW w:w="1965" w:type="dxa"/>
            <w:vAlign w:val="center"/>
          </w:tcPr>
          <w:p w:rsidR="00116719" w:rsidRPr="006F7F58" w:rsidRDefault="00FC5075" w:rsidP="00FC5075">
            <w:pPr>
              <w:pStyle w:val="a5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2B441D">
              <w:rPr>
                <w:sz w:val="26"/>
                <w:szCs w:val="26"/>
              </w:rPr>
              <w:t>.10</w:t>
            </w:r>
            <w:r w:rsidR="00597DEA" w:rsidRPr="006F7F58">
              <w:rPr>
                <w:sz w:val="26"/>
                <w:szCs w:val="26"/>
              </w:rPr>
              <w:t xml:space="preserve"> – </w:t>
            </w:r>
            <w:r w:rsidR="002B441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="002B441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7632" w:type="dxa"/>
            <w:vAlign w:val="center"/>
          </w:tcPr>
          <w:p w:rsidR="00116719" w:rsidRPr="006F7F58" w:rsidRDefault="00FC5075" w:rsidP="00F61025">
            <w:pPr>
              <w:pStyle w:val="a5"/>
              <w:spacing w:before="120" w:after="120"/>
              <w:rPr>
                <w:sz w:val="26"/>
                <w:szCs w:val="26"/>
              </w:rPr>
            </w:pPr>
            <w:r w:rsidRPr="006F7F58">
              <w:rPr>
                <w:sz w:val="26"/>
                <w:szCs w:val="26"/>
              </w:rPr>
              <w:t xml:space="preserve">Приветственное слово генерального директора Национального комитета содействия экономическому сотрудничеству со странами Латинской Америки Т.Н.Машковой  </w:t>
            </w:r>
          </w:p>
        </w:tc>
      </w:tr>
      <w:tr w:rsidR="00C90BFC" w:rsidRPr="006F7F58" w:rsidTr="00F61025">
        <w:trPr>
          <w:jc w:val="center"/>
        </w:trPr>
        <w:tc>
          <w:tcPr>
            <w:tcW w:w="1965" w:type="dxa"/>
            <w:vAlign w:val="center"/>
          </w:tcPr>
          <w:p w:rsidR="00C90BFC" w:rsidRPr="006F7F58" w:rsidRDefault="00FC5075" w:rsidP="00FC5075">
            <w:pPr>
              <w:pStyle w:val="a5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11.15</w:t>
            </w:r>
            <w:r w:rsidR="002B441D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1.20</w:t>
            </w:r>
          </w:p>
        </w:tc>
        <w:tc>
          <w:tcPr>
            <w:tcW w:w="7632" w:type="dxa"/>
            <w:vAlign w:val="center"/>
          </w:tcPr>
          <w:p w:rsidR="00C90BFC" w:rsidRPr="006F7F58" w:rsidRDefault="00FC5075" w:rsidP="00F61025">
            <w:pPr>
              <w:pStyle w:val="a5"/>
              <w:spacing w:before="120" w:after="120"/>
              <w:rPr>
                <w:sz w:val="26"/>
                <w:szCs w:val="26"/>
              </w:rPr>
            </w:pPr>
            <w:r w:rsidRPr="006F7F58">
              <w:rPr>
                <w:sz w:val="26"/>
                <w:szCs w:val="26"/>
              </w:rPr>
              <w:t>Приветственное слово Посла Эквадора в России Хулио</w:t>
            </w:r>
            <w:r w:rsidR="00F61025">
              <w:rPr>
                <w:sz w:val="26"/>
                <w:szCs w:val="26"/>
              </w:rPr>
              <w:br/>
            </w:r>
            <w:r w:rsidRPr="006F7F58">
              <w:rPr>
                <w:sz w:val="26"/>
                <w:szCs w:val="26"/>
              </w:rPr>
              <w:t>Прадо</w:t>
            </w:r>
            <w:r w:rsidR="004D778E" w:rsidRPr="004D778E">
              <w:rPr>
                <w:sz w:val="26"/>
                <w:szCs w:val="26"/>
              </w:rPr>
              <w:t>-</w:t>
            </w:r>
            <w:r w:rsidRPr="006F7F58">
              <w:rPr>
                <w:sz w:val="26"/>
                <w:szCs w:val="26"/>
              </w:rPr>
              <w:t xml:space="preserve">Эспиносы </w:t>
            </w:r>
          </w:p>
        </w:tc>
      </w:tr>
      <w:tr w:rsidR="00116719" w:rsidRPr="006F7F58" w:rsidTr="00F61025">
        <w:trPr>
          <w:jc w:val="center"/>
        </w:trPr>
        <w:tc>
          <w:tcPr>
            <w:tcW w:w="1965" w:type="dxa"/>
            <w:vAlign w:val="center"/>
          </w:tcPr>
          <w:p w:rsidR="00116719" w:rsidRPr="006F7F58" w:rsidRDefault="002B441D" w:rsidP="00FC5075">
            <w:pPr>
              <w:pStyle w:val="a5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507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FC507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="00597DEA" w:rsidRPr="006F7F58">
              <w:rPr>
                <w:sz w:val="26"/>
                <w:szCs w:val="26"/>
              </w:rPr>
              <w:t xml:space="preserve"> – 1</w:t>
            </w:r>
            <w:r w:rsidR="00FC5075">
              <w:rPr>
                <w:sz w:val="26"/>
                <w:szCs w:val="26"/>
              </w:rPr>
              <w:t>2</w:t>
            </w:r>
            <w:r w:rsidR="00597DEA" w:rsidRPr="006F7F58">
              <w:rPr>
                <w:sz w:val="26"/>
                <w:szCs w:val="26"/>
              </w:rPr>
              <w:t>.</w:t>
            </w:r>
            <w:r w:rsidR="00FC507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632" w:type="dxa"/>
            <w:vAlign w:val="center"/>
          </w:tcPr>
          <w:p w:rsidR="00116719" w:rsidRPr="006F7F58" w:rsidRDefault="00261FA8" w:rsidP="00480B61">
            <w:pPr>
              <w:pStyle w:val="a5"/>
              <w:spacing w:before="120" w:after="120"/>
              <w:rPr>
                <w:sz w:val="26"/>
                <w:szCs w:val="26"/>
              </w:rPr>
            </w:pPr>
            <w:r w:rsidRPr="006F7F58">
              <w:rPr>
                <w:sz w:val="26"/>
                <w:szCs w:val="26"/>
              </w:rPr>
              <w:t>Презентация</w:t>
            </w:r>
            <w:r w:rsidR="00597DEA" w:rsidRPr="006F7F58">
              <w:rPr>
                <w:sz w:val="26"/>
                <w:szCs w:val="26"/>
              </w:rPr>
              <w:t xml:space="preserve"> </w:t>
            </w:r>
            <w:r w:rsidR="002D7542" w:rsidRPr="006F7F58">
              <w:rPr>
                <w:sz w:val="26"/>
                <w:szCs w:val="26"/>
              </w:rPr>
              <w:t xml:space="preserve">Министра внешней торговли Эквадора Пабло Кампаны </w:t>
            </w:r>
            <w:r w:rsidR="00A63779" w:rsidRPr="006F7F58">
              <w:rPr>
                <w:sz w:val="26"/>
                <w:szCs w:val="26"/>
              </w:rPr>
              <w:t xml:space="preserve">на тему </w:t>
            </w:r>
            <w:r w:rsidR="00D6438F" w:rsidRPr="006F7F58">
              <w:rPr>
                <w:sz w:val="26"/>
                <w:szCs w:val="26"/>
              </w:rPr>
              <w:t>«</w:t>
            </w:r>
            <w:r w:rsidRPr="006F7F58">
              <w:rPr>
                <w:sz w:val="26"/>
                <w:szCs w:val="26"/>
              </w:rPr>
              <w:t>Инвестиционны</w:t>
            </w:r>
            <w:r w:rsidR="00480B61">
              <w:rPr>
                <w:sz w:val="26"/>
                <w:szCs w:val="26"/>
              </w:rPr>
              <w:t>е возможности</w:t>
            </w:r>
            <w:r w:rsidRPr="006F7F58">
              <w:rPr>
                <w:sz w:val="26"/>
                <w:szCs w:val="26"/>
              </w:rPr>
              <w:t xml:space="preserve"> Эквадора</w:t>
            </w:r>
            <w:r w:rsidR="00D6438F" w:rsidRPr="006F7F58">
              <w:rPr>
                <w:sz w:val="26"/>
                <w:szCs w:val="26"/>
              </w:rPr>
              <w:t>»</w:t>
            </w:r>
          </w:p>
        </w:tc>
      </w:tr>
      <w:tr w:rsidR="00116719" w:rsidRPr="006F7F58" w:rsidTr="00F61025">
        <w:trPr>
          <w:jc w:val="center"/>
        </w:trPr>
        <w:tc>
          <w:tcPr>
            <w:tcW w:w="1965" w:type="dxa"/>
            <w:vAlign w:val="center"/>
          </w:tcPr>
          <w:p w:rsidR="00116719" w:rsidRPr="006F7F58" w:rsidRDefault="002B441D" w:rsidP="00FC5075">
            <w:pPr>
              <w:pStyle w:val="a5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5075">
              <w:rPr>
                <w:sz w:val="26"/>
                <w:szCs w:val="26"/>
              </w:rPr>
              <w:t>2.2</w:t>
            </w:r>
            <w:r w:rsidR="002A3EEB" w:rsidRPr="006F7F58">
              <w:rPr>
                <w:sz w:val="26"/>
                <w:szCs w:val="26"/>
              </w:rPr>
              <w:t>0 – 1</w:t>
            </w:r>
            <w:r w:rsidR="00FC5075">
              <w:rPr>
                <w:sz w:val="26"/>
                <w:szCs w:val="26"/>
              </w:rPr>
              <w:t>3</w:t>
            </w:r>
            <w:r w:rsidR="00731336">
              <w:rPr>
                <w:sz w:val="26"/>
                <w:szCs w:val="26"/>
              </w:rPr>
              <w:t>.</w:t>
            </w:r>
            <w:r w:rsidR="00FC5075">
              <w:rPr>
                <w:sz w:val="26"/>
                <w:szCs w:val="26"/>
              </w:rPr>
              <w:t>00</w:t>
            </w:r>
          </w:p>
        </w:tc>
        <w:tc>
          <w:tcPr>
            <w:tcW w:w="7632" w:type="dxa"/>
            <w:vAlign w:val="center"/>
          </w:tcPr>
          <w:p w:rsidR="00116719" w:rsidRPr="006F7F58" w:rsidRDefault="00116719" w:rsidP="00A63779">
            <w:pPr>
              <w:pStyle w:val="a5"/>
              <w:spacing w:before="120" w:after="120"/>
              <w:rPr>
                <w:sz w:val="26"/>
                <w:szCs w:val="26"/>
              </w:rPr>
            </w:pPr>
            <w:r w:rsidRPr="006F7F58">
              <w:rPr>
                <w:sz w:val="26"/>
                <w:szCs w:val="26"/>
              </w:rPr>
              <w:t>Сессия вопросов и ответов</w:t>
            </w:r>
            <w:r w:rsidR="00860B8F" w:rsidRPr="006F7F58">
              <w:rPr>
                <w:sz w:val="26"/>
                <w:szCs w:val="26"/>
              </w:rPr>
              <w:t>, включая представителей СМИ</w:t>
            </w:r>
          </w:p>
        </w:tc>
      </w:tr>
    </w:tbl>
    <w:p w:rsidR="006F354C" w:rsidRPr="006F7F58" w:rsidRDefault="006F354C">
      <w:pPr>
        <w:rPr>
          <w:sz w:val="26"/>
          <w:szCs w:val="26"/>
        </w:rPr>
      </w:pPr>
    </w:p>
    <w:sectPr w:rsidR="006F354C" w:rsidRPr="006F7F58" w:rsidSect="00761D17">
      <w:headerReference w:type="default" r:id="rId7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82B" w:rsidRDefault="005A182B" w:rsidP="00C57DFB">
      <w:r>
        <w:separator/>
      </w:r>
    </w:p>
  </w:endnote>
  <w:endnote w:type="continuationSeparator" w:id="0">
    <w:p w:rsidR="005A182B" w:rsidRDefault="005A182B" w:rsidP="00C5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82B" w:rsidRDefault="005A182B" w:rsidP="00C57DFB">
      <w:r>
        <w:separator/>
      </w:r>
    </w:p>
  </w:footnote>
  <w:footnote w:type="continuationSeparator" w:id="0">
    <w:p w:rsidR="005A182B" w:rsidRDefault="005A182B" w:rsidP="00C57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75" w:rsidRPr="00FC5075" w:rsidRDefault="00FC5075" w:rsidP="00C57DFB">
    <w:pPr>
      <w:pStyle w:val="a6"/>
      <w:jc w:val="right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E0"/>
    <w:rsid w:val="00027A05"/>
    <w:rsid w:val="00034E5B"/>
    <w:rsid w:val="00035825"/>
    <w:rsid w:val="00044AAA"/>
    <w:rsid w:val="00044ECC"/>
    <w:rsid w:val="00060CC0"/>
    <w:rsid w:val="00062456"/>
    <w:rsid w:val="000657CD"/>
    <w:rsid w:val="00077091"/>
    <w:rsid w:val="0008481F"/>
    <w:rsid w:val="000A0561"/>
    <w:rsid w:val="000B283B"/>
    <w:rsid w:val="000B59B4"/>
    <w:rsid w:val="000B6494"/>
    <w:rsid w:val="000B6DD6"/>
    <w:rsid w:val="000C2585"/>
    <w:rsid w:val="000C2FE5"/>
    <w:rsid w:val="000C5386"/>
    <w:rsid w:val="000D4C94"/>
    <w:rsid w:val="000E1D97"/>
    <w:rsid w:val="000E7F05"/>
    <w:rsid w:val="00116719"/>
    <w:rsid w:val="0012015F"/>
    <w:rsid w:val="00131B8D"/>
    <w:rsid w:val="001440DA"/>
    <w:rsid w:val="001501BF"/>
    <w:rsid w:val="00174C97"/>
    <w:rsid w:val="00181702"/>
    <w:rsid w:val="001866DE"/>
    <w:rsid w:val="001949AB"/>
    <w:rsid w:val="001B11BC"/>
    <w:rsid w:val="001D4F01"/>
    <w:rsid w:val="001D560F"/>
    <w:rsid w:val="001D695F"/>
    <w:rsid w:val="001E76D5"/>
    <w:rsid w:val="00202E80"/>
    <w:rsid w:val="00203031"/>
    <w:rsid w:val="00204E32"/>
    <w:rsid w:val="002179A4"/>
    <w:rsid w:val="00234A40"/>
    <w:rsid w:val="0023553C"/>
    <w:rsid w:val="002361DE"/>
    <w:rsid w:val="0024042D"/>
    <w:rsid w:val="002516AD"/>
    <w:rsid w:val="00252773"/>
    <w:rsid w:val="002570BE"/>
    <w:rsid w:val="00261FA8"/>
    <w:rsid w:val="00272716"/>
    <w:rsid w:val="002820E6"/>
    <w:rsid w:val="002869B8"/>
    <w:rsid w:val="00291A9A"/>
    <w:rsid w:val="00292907"/>
    <w:rsid w:val="002A3EEB"/>
    <w:rsid w:val="002A6486"/>
    <w:rsid w:val="002A6EBC"/>
    <w:rsid w:val="002B441D"/>
    <w:rsid w:val="002B6526"/>
    <w:rsid w:val="002C1382"/>
    <w:rsid w:val="002C2DB3"/>
    <w:rsid w:val="002D73BD"/>
    <w:rsid w:val="002D7542"/>
    <w:rsid w:val="002F3B15"/>
    <w:rsid w:val="002F60D0"/>
    <w:rsid w:val="00300F86"/>
    <w:rsid w:val="00306BC8"/>
    <w:rsid w:val="00315EBC"/>
    <w:rsid w:val="00323169"/>
    <w:rsid w:val="0032733C"/>
    <w:rsid w:val="00340F45"/>
    <w:rsid w:val="00353E89"/>
    <w:rsid w:val="00361899"/>
    <w:rsid w:val="00363958"/>
    <w:rsid w:val="003649B7"/>
    <w:rsid w:val="00366222"/>
    <w:rsid w:val="003764B0"/>
    <w:rsid w:val="003775EF"/>
    <w:rsid w:val="003802B7"/>
    <w:rsid w:val="00385495"/>
    <w:rsid w:val="003929EC"/>
    <w:rsid w:val="003975E9"/>
    <w:rsid w:val="003A2780"/>
    <w:rsid w:val="003A7444"/>
    <w:rsid w:val="003B39CF"/>
    <w:rsid w:val="003B57A8"/>
    <w:rsid w:val="003D011C"/>
    <w:rsid w:val="003F01AE"/>
    <w:rsid w:val="003F4D32"/>
    <w:rsid w:val="00402F7B"/>
    <w:rsid w:val="00404B3B"/>
    <w:rsid w:val="00413AF7"/>
    <w:rsid w:val="00417250"/>
    <w:rsid w:val="00433137"/>
    <w:rsid w:val="00440AF7"/>
    <w:rsid w:val="00447413"/>
    <w:rsid w:val="0045288C"/>
    <w:rsid w:val="0045690A"/>
    <w:rsid w:val="00456F42"/>
    <w:rsid w:val="00472D80"/>
    <w:rsid w:val="004749CD"/>
    <w:rsid w:val="00480B61"/>
    <w:rsid w:val="0048260C"/>
    <w:rsid w:val="00497303"/>
    <w:rsid w:val="004A2CFC"/>
    <w:rsid w:val="004C0006"/>
    <w:rsid w:val="004C179C"/>
    <w:rsid w:val="004D0C19"/>
    <w:rsid w:val="004D778E"/>
    <w:rsid w:val="004E337B"/>
    <w:rsid w:val="004E5DB7"/>
    <w:rsid w:val="005011F9"/>
    <w:rsid w:val="00517F65"/>
    <w:rsid w:val="0052177F"/>
    <w:rsid w:val="00521A2A"/>
    <w:rsid w:val="005277E5"/>
    <w:rsid w:val="00542C45"/>
    <w:rsid w:val="005449F9"/>
    <w:rsid w:val="00563119"/>
    <w:rsid w:val="00563665"/>
    <w:rsid w:val="00582C85"/>
    <w:rsid w:val="00582DE0"/>
    <w:rsid w:val="00585B2E"/>
    <w:rsid w:val="00597DEA"/>
    <w:rsid w:val="005A182B"/>
    <w:rsid w:val="005A1BA4"/>
    <w:rsid w:val="005A6586"/>
    <w:rsid w:val="005A6A95"/>
    <w:rsid w:val="005B0FD7"/>
    <w:rsid w:val="005D050E"/>
    <w:rsid w:val="005D341E"/>
    <w:rsid w:val="005E2520"/>
    <w:rsid w:val="005E2FFE"/>
    <w:rsid w:val="005E6442"/>
    <w:rsid w:val="005F65F8"/>
    <w:rsid w:val="0060044D"/>
    <w:rsid w:val="00601957"/>
    <w:rsid w:val="0060678C"/>
    <w:rsid w:val="00606BE4"/>
    <w:rsid w:val="00612E63"/>
    <w:rsid w:val="00613DE0"/>
    <w:rsid w:val="00613E38"/>
    <w:rsid w:val="0061500C"/>
    <w:rsid w:val="006176E1"/>
    <w:rsid w:val="00634EDC"/>
    <w:rsid w:val="00642241"/>
    <w:rsid w:val="006446A6"/>
    <w:rsid w:val="0064486F"/>
    <w:rsid w:val="00650DB9"/>
    <w:rsid w:val="00651315"/>
    <w:rsid w:val="0065171B"/>
    <w:rsid w:val="006629C9"/>
    <w:rsid w:val="00667CD4"/>
    <w:rsid w:val="00667DAF"/>
    <w:rsid w:val="00684288"/>
    <w:rsid w:val="00697762"/>
    <w:rsid w:val="006B5CB2"/>
    <w:rsid w:val="006C59C5"/>
    <w:rsid w:val="006C5F48"/>
    <w:rsid w:val="006D721E"/>
    <w:rsid w:val="006E27FB"/>
    <w:rsid w:val="006F0E44"/>
    <w:rsid w:val="006F27B9"/>
    <w:rsid w:val="006F2B91"/>
    <w:rsid w:val="006F2DF9"/>
    <w:rsid w:val="006F354C"/>
    <w:rsid w:val="006F7F58"/>
    <w:rsid w:val="007202ED"/>
    <w:rsid w:val="00722833"/>
    <w:rsid w:val="00723C76"/>
    <w:rsid w:val="00731336"/>
    <w:rsid w:val="00733652"/>
    <w:rsid w:val="00740DAE"/>
    <w:rsid w:val="007611BF"/>
    <w:rsid w:val="00761D17"/>
    <w:rsid w:val="00763464"/>
    <w:rsid w:val="0076654D"/>
    <w:rsid w:val="00766693"/>
    <w:rsid w:val="00773FF1"/>
    <w:rsid w:val="007800A2"/>
    <w:rsid w:val="00786DC9"/>
    <w:rsid w:val="00787192"/>
    <w:rsid w:val="00787B4C"/>
    <w:rsid w:val="00793583"/>
    <w:rsid w:val="007A7C26"/>
    <w:rsid w:val="007B0F6C"/>
    <w:rsid w:val="007B53E9"/>
    <w:rsid w:val="007C7B1E"/>
    <w:rsid w:val="007D1C58"/>
    <w:rsid w:val="007E7EAB"/>
    <w:rsid w:val="007F70D5"/>
    <w:rsid w:val="00801298"/>
    <w:rsid w:val="00802F66"/>
    <w:rsid w:val="008053BC"/>
    <w:rsid w:val="008211A1"/>
    <w:rsid w:val="0083205B"/>
    <w:rsid w:val="00835C96"/>
    <w:rsid w:val="00850B3A"/>
    <w:rsid w:val="00860B8F"/>
    <w:rsid w:val="00861B88"/>
    <w:rsid w:val="00862673"/>
    <w:rsid w:val="00872418"/>
    <w:rsid w:val="008754E7"/>
    <w:rsid w:val="008843F3"/>
    <w:rsid w:val="00886627"/>
    <w:rsid w:val="008B3894"/>
    <w:rsid w:val="008C4EF2"/>
    <w:rsid w:val="008E76C9"/>
    <w:rsid w:val="008F7428"/>
    <w:rsid w:val="00901458"/>
    <w:rsid w:val="009021B3"/>
    <w:rsid w:val="0090285D"/>
    <w:rsid w:val="00943A8F"/>
    <w:rsid w:val="00943C45"/>
    <w:rsid w:val="009906B5"/>
    <w:rsid w:val="009916E7"/>
    <w:rsid w:val="009A1733"/>
    <w:rsid w:val="009C3D2D"/>
    <w:rsid w:val="009C61D6"/>
    <w:rsid w:val="009E07D3"/>
    <w:rsid w:val="009E27E6"/>
    <w:rsid w:val="009F46C6"/>
    <w:rsid w:val="00A04B01"/>
    <w:rsid w:val="00A148AE"/>
    <w:rsid w:val="00A22053"/>
    <w:rsid w:val="00A4401D"/>
    <w:rsid w:val="00A53DB0"/>
    <w:rsid w:val="00A568D0"/>
    <w:rsid w:val="00A63779"/>
    <w:rsid w:val="00A71FD5"/>
    <w:rsid w:val="00A76950"/>
    <w:rsid w:val="00A91508"/>
    <w:rsid w:val="00A9584D"/>
    <w:rsid w:val="00AA750F"/>
    <w:rsid w:val="00AB07D4"/>
    <w:rsid w:val="00AB6951"/>
    <w:rsid w:val="00AC5BD1"/>
    <w:rsid w:val="00AC6652"/>
    <w:rsid w:val="00AD3C97"/>
    <w:rsid w:val="00AE0269"/>
    <w:rsid w:val="00AF3D9A"/>
    <w:rsid w:val="00B16BAE"/>
    <w:rsid w:val="00B231EB"/>
    <w:rsid w:val="00B26664"/>
    <w:rsid w:val="00B4293B"/>
    <w:rsid w:val="00B43003"/>
    <w:rsid w:val="00B62B36"/>
    <w:rsid w:val="00B67F8A"/>
    <w:rsid w:val="00B8591D"/>
    <w:rsid w:val="00B86747"/>
    <w:rsid w:val="00B90D57"/>
    <w:rsid w:val="00BC05A2"/>
    <w:rsid w:val="00BC34E6"/>
    <w:rsid w:val="00BD0DAC"/>
    <w:rsid w:val="00BE277B"/>
    <w:rsid w:val="00BF50C7"/>
    <w:rsid w:val="00C01B14"/>
    <w:rsid w:val="00C13D10"/>
    <w:rsid w:val="00C17384"/>
    <w:rsid w:val="00C21DDA"/>
    <w:rsid w:val="00C27EDB"/>
    <w:rsid w:val="00C372F0"/>
    <w:rsid w:val="00C46AE1"/>
    <w:rsid w:val="00C57DFB"/>
    <w:rsid w:val="00C61E1F"/>
    <w:rsid w:val="00C6601D"/>
    <w:rsid w:val="00C85D11"/>
    <w:rsid w:val="00C90BFC"/>
    <w:rsid w:val="00C94572"/>
    <w:rsid w:val="00C95233"/>
    <w:rsid w:val="00C95259"/>
    <w:rsid w:val="00CA2442"/>
    <w:rsid w:val="00CA45D9"/>
    <w:rsid w:val="00CC677C"/>
    <w:rsid w:val="00CD6274"/>
    <w:rsid w:val="00CE1BA7"/>
    <w:rsid w:val="00CE5DFA"/>
    <w:rsid w:val="00CF45F3"/>
    <w:rsid w:val="00CF7F03"/>
    <w:rsid w:val="00D002D9"/>
    <w:rsid w:val="00D06CBA"/>
    <w:rsid w:val="00D17343"/>
    <w:rsid w:val="00D27B39"/>
    <w:rsid w:val="00D305CD"/>
    <w:rsid w:val="00D43E9E"/>
    <w:rsid w:val="00D5161B"/>
    <w:rsid w:val="00D51889"/>
    <w:rsid w:val="00D572AA"/>
    <w:rsid w:val="00D57D43"/>
    <w:rsid w:val="00D6438F"/>
    <w:rsid w:val="00D73BCB"/>
    <w:rsid w:val="00D871BC"/>
    <w:rsid w:val="00D940E1"/>
    <w:rsid w:val="00DC1FA3"/>
    <w:rsid w:val="00DD31D7"/>
    <w:rsid w:val="00DD49D2"/>
    <w:rsid w:val="00DD5986"/>
    <w:rsid w:val="00E0508D"/>
    <w:rsid w:val="00E056AE"/>
    <w:rsid w:val="00E1540B"/>
    <w:rsid w:val="00E21395"/>
    <w:rsid w:val="00E218ED"/>
    <w:rsid w:val="00E23FEE"/>
    <w:rsid w:val="00E35918"/>
    <w:rsid w:val="00E45AED"/>
    <w:rsid w:val="00E47004"/>
    <w:rsid w:val="00E51814"/>
    <w:rsid w:val="00E5374D"/>
    <w:rsid w:val="00E546C9"/>
    <w:rsid w:val="00E6268C"/>
    <w:rsid w:val="00E669F8"/>
    <w:rsid w:val="00E72063"/>
    <w:rsid w:val="00E87908"/>
    <w:rsid w:val="00E90757"/>
    <w:rsid w:val="00E91202"/>
    <w:rsid w:val="00E914E4"/>
    <w:rsid w:val="00E919FC"/>
    <w:rsid w:val="00E923A9"/>
    <w:rsid w:val="00E95D5A"/>
    <w:rsid w:val="00EA2770"/>
    <w:rsid w:val="00EA3A34"/>
    <w:rsid w:val="00EA7A72"/>
    <w:rsid w:val="00EC2B9F"/>
    <w:rsid w:val="00ED1D8F"/>
    <w:rsid w:val="00EF16C4"/>
    <w:rsid w:val="00EF3FAB"/>
    <w:rsid w:val="00EF53A7"/>
    <w:rsid w:val="00F00692"/>
    <w:rsid w:val="00F0619F"/>
    <w:rsid w:val="00F1452A"/>
    <w:rsid w:val="00F156BE"/>
    <w:rsid w:val="00F16990"/>
    <w:rsid w:val="00F322ED"/>
    <w:rsid w:val="00F33F23"/>
    <w:rsid w:val="00F41305"/>
    <w:rsid w:val="00F52B14"/>
    <w:rsid w:val="00F5692A"/>
    <w:rsid w:val="00F61025"/>
    <w:rsid w:val="00F64858"/>
    <w:rsid w:val="00F67E3E"/>
    <w:rsid w:val="00F84CB3"/>
    <w:rsid w:val="00FA6242"/>
    <w:rsid w:val="00FB2B94"/>
    <w:rsid w:val="00FC5075"/>
    <w:rsid w:val="00FC58BE"/>
    <w:rsid w:val="00FC78A8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4C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54C"/>
  </w:style>
  <w:style w:type="table" w:styleId="a4">
    <w:name w:val="Table Grid"/>
    <w:basedOn w:val="a1"/>
    <w:uiPriority w:val="59"/>
    <w:rsid w:val="0011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97D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57D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7DFB"/>
    <w:rPr>
      <w:rFonts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7D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7DFB"/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4C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54C"/>
  </w:style>
  <w:style w:type="table" w:styleId="a4">
    <w:name w:val="Table Grid"/>
    <w:basedOn w:val="a1"/>
    <w:uiPriority w:val="59"/>
    <w:rsid w:val="0011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97D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57D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7DFB"/>
    <w:rPr>
      <w:rFonts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7D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7DFB"/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Горская</dc:creator>
  <cp:lastModifiedBy>Морозова Л.В. (056)</cp:lastModifiedBy>
  <cp:revision>2</cp:revision>
  <cp:lastPrinted>2017-11-08T12:52:00Z</cp:lastPrinted>
  <dcterms:created xsi:type="dcterms:W3CDTF">2017-11-14T08:51:00Z</dcterms:created>
  <dcterms:modified xsi:type="dcterms:W3CDTF">2017-11-14T08:51:00Z</dcterms:modified>
</cp:coreProperties>
</file>